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74ADB" w14:textId="341C4959" w:rsidR="007C1342" w:rsidRPr="00533B7B" w:rsidRDefault="000B35A5" w:rsidP="00E916AD">
      <w:pPr>
        <w:jc w:val="center"/>
        <w:rPr>
          <w:rFonts w:ascii="Arial" w:hAnsi="Arial" w:cs="Arial"/>
          <w:b/>
          <w:sz w:val="25"/>
          <w:szCs w:val="25"/>
        </w:rPr>
      </w:pPr>
      <w:bookmarkStart w:id="0" w:name="_GoBack"/>
      <w:bookmarkEnd w:id="0"/>
      <w:r>
        <w:rPr>
          <w:rFonts w:ascii="Arial" w:hAnsi="Arial" w:cs="Arial"/>
          <w:b/>
          <w:sz w:val="25"/>
          <w:szCs w:val="25"/>
        </w:rPr>
        <w:t>World/</w:t>
      </w:r>
      <w:r w:rsidR="00DA52DB">
        <w:rPr>
          <w:rFonts w:ascii="Arial" w:hAnsi="Arial" w:cs="Arial"/>
          <w:b/>
          <w:sz w:val="25"/>
          <w:szCs w:val="25"/>
        </w:rPr>
        <w:t>Human Geograph</w:t>
      </w:r>
      <w:r w:rsidR="00C458F0">
        <w:rPr>
          <w:rFonts w:ascii="Arial" w:hAnsi="Arial" w:cs="Arial"/>
          <w:b/>
          <w:sz w:val="25"/>
          <w:szCs w:val="25"/>
        </w:rPr>
        <w:t>y</w:t>
      </w:r>
      <w:r w:rsidR="00364E9C" w:rsidRPr="00533B7B">
        <w:rPr>
          <w:rFonts w:ascii="Arial" w:hAnsi="Arial" w:cs="Arial"/>
          <w:b/>
          <w:sz w:val="25"/>
          <w:szCs w:val="25"/>
        </w:rPr>
        <w:t xml:space="preserve"> </w:t>
      </w:r>
      <w:r w:rsidR="007C1342" w:rsidRPr="00533B7B">
        <w:rPr>
          <w:rFonts w:ascii="Arial" w:hAnsi="Arial" w:cs="Arial"/>
          <w:b/>
          <w:sz w:val="25"/>
          <w:szCs w:val="25"/>
        </w:rPr>
        <w:t>Syllabus</w:t>
      </w:r>
    </w:p>
    <w:p w14:paraId="7C3FB721" w14:textId="72547A38" w:rsidR="007C1342" w:rsidRPr="00533B7B" w:rsidRDefault="00FE1C13" w:rsidP="00FE1C13">
      <w:pPr>
        <w:rPr>
          <w:rFonts w:ascii="Arial" w:hAnsi="Arial" w:cs="Arial"/>
          <w:b/>
          <w:sz w:val="25"/>
          <w:szCs w:val="25"/>
        </w:rPr>
      </w:pPr>
      <w:r>
        <w:rPr>
          <w:rFonts w:ascii="Arial" w:hAnsi="Arial" w:cs="Arial"/>
          <w:b/>
          <w:sz w:val="25"/>
          <w:szCs w:val="25"/>
        </w:rPr>
        <w:tab/>
      </w:r>
      <w:r>
        <w:rPr>
          <w:rFonts w:ascii="Arial" w:hAnsi="Arial" w:cs="Arial"/>
          <w:b/>
          <w:sz w:val="25"/>
          <w:szCs w:val="25"/>
        </w:rPr>
        <w:tab/>
      </w:r>
      <w:r>
        <w:rPr>
          <w:rFonts w:ascii="Arial" w:hAnsi="Arial" w:cs="Arial"/>
          <w:b/>
          <w:sz w:val="25"/>
          <w:szCs w:val="25"/>
        </w:rPr>
        <w:tab/>
      </w:r>
      <w:r>
        <w:rPr>
          <w:rFonts w:ascii="Arial" w:hAnsi="Arial" w:cs="Arial"/>
          <w:b/>
          <w:sz w:val="25"/>
          <w:szCs w:val="25"/>
        </w:rPr>
        <w:tab/>
      </w:r>
      <w:r>
        <w:rPr>
          <w:rFonts w:ascii="Arial" w:hAnsi="Arial" w:cs="Arial"/>
          <w:b/>
          <w:sz w:val="25"/>
          <w:szCs w:val="25"/>
        </w:rPr>
        <w:tab/>
      </w:r>
      <w:r>
        <w:rPr>
          <w:rFonts w:ascii="Arial" w:hAnsi="Arial" w:cs="Arial"/>
          <w:b/>
          <w:sz w:val="25"/>
          <w:szCs w:val="25"/>
        </w:rPr>
        <w:tab/>
      </w:r>
      <w:r>
        <w:rPr>
          <w:rFonts w:ascii="Arial" w:hAnsi="Arial" w:cs="Arial"/>
          <w:b/>
          <w:sz w:val="25"/>
          <w:szCs w:val="25"/>
        </w:rPr>
        <w:tab/>
      </w:r>
    </w:p>
    <w:p w14:paraId="33616BB1" w14:textId="77777777" w:rsidR="002E6852" w:rsidRPr="00533B7B" w:rsidRDefault="002E6852" w:rsidP="00793325">
      <w:pPr>
        <w:rPr>
          <w:rFonts w:ascii="Arial" w:hAnsi="Arial" w:cs="Arial"/>
          <w:b/>
          <w:sz w:val="25"/>
          <w:szCs w:val="25"/>
        </w:rPr>
      </w:pPr>
    </w:p>
    <w:p w14:paraId="3B6D4522" w14:textId="0FD7909D" w:rsidR="007C1342" w:rsidRDefault="002E6852" w:rsidP="00C139D6">
      <w:pPr>
        <w:rPr>
          <w:rFonts w:ascii="Arial" w:hAnsi="Arial" w:cs="Arial"/>
          <w:b/>
          <w:sz w:val="25"/>
          <w:szCs w:val="25"/>
        </w:rPr>
      </w:pPr>
      <w:r w:rsidRPr="00533B7B">
        <w:rPr>
          <w:rFonts w:ascii="Arial" w:hAnsi="Arial" w:cs="Arial"/>
          <w:b/>
          <w:sz w:val="25"/>
          <w:szCs w:val="25"/>
        </w:rPr>
        <w:t xml:space="preserve">EMAIL: </w:t>
      </w:r>
      <w:r w:rsidR="00660178">
        <w:rPr>
          <w:rFonts w:ascii="Arial" w:hAnsi="Arial" w:cs="Arial"/>
          <w:b/>
          <w:sz w:val="25"/>
          <w:szCs w:val="25"/>
        </w:rPr>
        <w:t>amy.botts</w:t>
      </w:r>
      <w:r w:rsidR="00626BD7">
        <w:rPr>
          <w:rFonts w:ascii="Arial" w:hAnsi="Arial" w:cs="Arial"/>
          <w:b/>
          <w:sz w:val="25"/>
          <w:szCs w:val="25"/>
        </w:rPr>
        <w:t>@carters</w:t>
      </w:r>
      <w:r w:rsidR="009168E1">
        <w:rPr>
          <w:rFonts w:ascii="Arial" w:hAnsi="Arial" w:cs="Arial"/>
          <w:b/>
          <w:sz w:val="25"/>
          <w:szCs w:val="25"/>
        </w:rPr>
        <w:t>villeschools.org</w:t>
      </w:r>
      <w:r w:rsidR="008C7054" w:rsidRPr="00533B7B">
        <w:rPr>
          <w:rFonts w:ascii="Arial" w:hAnsi="Arial" w:cs="Arial"/>
          <w:b/>
          <w:sz w:val="25"/>
          <w:szCs w:val="25"/>
        </w:rPr>
        <w:tab/>
      </w:r>
      <w:r w:rsidR="008C7054" w:rsidRPr="00533B7B">
        <w:rPr>
          <w:rFonts w:ascii="Arial" w:hAnsi="Arial" w:cs="Arial"/>
          <w:b/>
          <w:sz w:val="25"/>
          <w:szCs w:val="25"/>
        </w:rPr>
        <w:tab/>
      </w:r>
      <w:r w:rsidR="009168E1">
        <w:rPr>
          <w:rFonts w:ascii="Arial" w:hAnsi="Arial" w:cs="Arial"/>
          <w:b/>
          <w:sz w:val="25"/>
          <w:szCs w:val="25"/>
        </w:rPr>
        <w:tab/>
      </w:r>
      <w:r w:rsidR="00EC59A0">
        <w:rPr>
          <w:rFonts w:ascii="Arial" w:hAnsi="Arial" w:cs="Arial"/>
          <w:b/>
          <w:sz w:val="25"/>
          <w:szCs w:val="25"/>
        </w:rPr>
        <w:t xml:space="preserve">Teacher: </w:t>
      </w:r>
      <w:r w:rsidR="00660178">
        <w:rPr>
          <w:rFonts w:ascii="Arial" w:hAnsi="Arial" w:cs="Arial"/>
          <w:b/>
          <w:sz w:val="25"/>
          <w:szCs w:val="25"/>
        </w:rPr>
        <w:t>Mrs. Amy Botts</w:t>
      </w:r>
      <w:r w:rsidR="00F74891">
        <w:rPr>
          <w:rFonts w:ascii="Arial" w:hAnsi="Arial" w:cs="Arial"/>
          <w:b/>
          <w:sz w:val="25"/>
          <w:szCs w:val="25"/>
        </w:rPr>
        <w:t xml:space="preserve"> </w:t>
      </w:r>
    </w:p>
    <w:p w14:paraId="0E642CB9" w14:textId="7D861839" w:rsidR="00F74891" w:rsidRDefault="00722A87" w:rsidP="00C139D6">
      <w:pPr>
        <w:rPr>
          <w:rFonts w:ascii="Arial" w:hAnsi="Arial" w:cs="Arial"/>
          <w:b/>
          <w:sz w:val="25"/>
          <w:szCs w:val="25"/>
        </w:rPr>
      </w:pPr>
      <w:r>
        <w:rPr>
          <w:rFonts w:ascii="Arial" w:hAnsi="Arial" w:cs="Arial"/>
          <w:b/>
          <w:sz w:val="25"/>
          <w:szCs w:val="25"/>
        </w:rPr>
        <w:tab/>
      </w:r>
      <w:r>
        <w:rPr>
          <w:rFonts w:ascii="Arial" w:hAnsi="Arial" w:cs="Arial"/>
          <w:b/>
          <w:sz w:val="25"/>
          <w:szCs w:val="25"/>
        </w:rPr>
        <w:tab/>
      </w:r>
      <w:r>
        <w:rPr>
          <w:rFonts w:ascii="Arial" w:hAnsi="Arial" w:cs="Arial"/>
          <w:b/>
          <w:sz w:val="25"/>
          <w:szCs w:val="25"/>
        </w:rPr>
        <w:tab/>
      </w:r>
      <w:r>
        <w:rPr>
          <w:rFonts w:ascii="Arial" w:hAnsi="Arial" w:cs="Arial"/>
          <w:b/>
          <w:sz w:val="25"/>
          <w:szCs w:val="25"/>
        </w:rPr>
        <w:tab/>
      </w:r>
      <w:r>
        <w:rPr>
          <w:rFonts w:ascii="Arial" w:hAnsi="Arial" w:cs="Arial"/>
          <w:b/>
          <w:sz w:val="25"/>
          <w:szCs w:val="25"/>
        </w:rPr>
        <w:tab/>
      </w:r>
      <w:r>
        <w:rPr>
          <w:rFonts w:ascii="Arial" w:hAnsi="Arial" w:cs="Arial"/>
          <w:b/>
          <w:sz w:val="25"/>
          <w:szCs w:val="25"/>
        </w:rPr>
        <w:tab/>
      </w:r>
      <w:r>
        <w:rPr>
          <w:rFonts w:ascii="Arial" w:hAnsi="Arial" w:cs="Arial"/>
          <w:b/>
          <w:sz w:val="25"/>
          <w:szCs w:val="25"/>
        </w:rPr>
        <w:tab/>
        <w:t xml:space="preserve">      </w:t>
      </w:r>
      <w:r w:rsidR="00F74891">
        <w:rPr>
          <w:rFonts w:ascii="Arial" w:hAnsi="Arial" w:cs="Arial"/>
          <w:b/>
          <w:sz w:val="25"/>
          <w:szCs w:val="25"/>
        </w:rPr>
        <w:t xml:space="preserve">            </w:t>
      </w:r>
      <w:r w:rsidR="00344EFB">
        <w:rPr>
          <w:rFonts w:ascii="Arial" w:hAnsi="Arial" w:cs="Arial"/>
          <w:b/>
          <w:sz w:val="25"/>
          <w:szCs w:val="25"/>
        </w:rPr>
        <w:t xml:space="preserve">                  </w:t>
      </w:r>
    </w:p>
    <w:p w14:paraId="6A020F67" w14:textId="7323B1A0" w:rsidR="007C1342" w:rsidRPr="00793325" w:rsidRDefault="00F74891" w:rsidP="00793325">
      <w:pPr>
        <w:rPr>
          <w:rFonts w:ascii="Arial" w:hAnsi="Arial" w:cs="Arial"/>
          <w:b/>
          <w:sz w:val="25"/>
          <w:szCs w:val="25"/>
        </w:rPr>
      </w:pPr>
      <w:r>
        <w:rPr>
          <w:rFonts w:ascii="Arial" w:hAnsi="Arial" w:cs="Arial"/>
          <w:b/>
          <w:sz w:val="25"/>
          <w:szCs w:val="25"/>
        </w:rPr>
        <w:t xml:space="preserve">       </w:t>
      </w:r>
      <w:r w:rsidR="00793325">
        <w:rPr>
          <w:rFonts w:ascii="Arial" w:hAnsi="Arial" w:cs="Arial"/>
          <w:b/>
          <w:sz w:val="25"/>
          <w:szCs w:val="25"/>
        </w:rPr>
        <w:t xml:space="preserve"> </w:t>
      </w:r>
    </w:p>
    <w:p w14:paraId="6C15CB64" w14:textId="1BB91E79" w:rsidR="0069281E" w:rsidRPr="00793325" w:rsidRDefault="0069281E" w:rsidP="007C1342">
      <w:pPr>
        <w:rPr>
          <w:rFonts w:asciiTheme="minorHAnsi" w:hAnsiTheme="minorHAnsi" w:cstheme="minorHAnsi"/>
          <w:sz w:val="25"/>
          <w:szCs w:val="25"/>
        </w:rPr>
      </w:pPr>
      <w:r w:rsidRPr="00793325">
        <w:rPr>
          <w:rFonts w:ascii="Arial" w:hAnsi="Arial" w:cs="Arial"/>
          <w:b/>
          <w:sz w:val="25"/>
          <w:szCs w:val="25"/>
        </w:rPr>
        <w:t>Description:</w:t>
      </w:r>
      <w:r w:rsidR="008267E2">
        <w:rPr>
          <w:sz w:val="25"/>
          <w:szCs w:val="25"/>
        </w:rPr>
        <w:t xml:space="preserve"> </w:t>
      </w:r>
      <w:r w:rsidR="008267E2" w:rsidRPr="00793325">
        <w:rPr>
          <w:rFonts w:asciiTheme="minorHAnsi" w:hAnsiTheme="minorHAnsi" w:cstheme="minorHAnsi"/>
          <w:sz w:val="25"/>
          <w:szCs w:val="25"/>
        </w:rPr>
        <w:t>Human</w:t>
      </w:r>
      <w:r w:rsidR="000B35A5" w:rsidRPr="00793325">
        <w:rPr>
          <w:rFonts w:asciiTheme="minorHAnsi" w:hAnsiTheme="minorHAnsi" w:cstheme="minorHAnsi"/>
          <w:sz w:val="25"/>
          <w:szCs w:val="25"/>
        </w:rPr>
        <w:t>/World</w:t>
      </w:r>
      <w:r w:rsidRPr="00793325">
        <w:rPr>
          <w:rFonts w:asciiTheme="minorHAnsi" w:hAnsiTheme="minorHAnsi" w:cstheme="minorHAnsi"/>
          <w:sz w:val="25"/>
          <w:szCs w:val="25"/>
        </w:rPr>
        <w:t xml:space="preserve"> Geography is a multicultural, cross-disciplinary course designed to provide an accurate and complete view of the </w:t>
      </w:r>
      <w:r w:rsidR="00F26A7F" w:rsidRPr="00793325">
        <w:rPr>
          <w:rFonts w:asciiTheme="minorHAnsi" w:hAnsiTheme="minorHAnsi" w:cstheme="minorHAnsi"/>
          <w:sz w:val="25"/>
          <w:szCs w:val="25"/>
        </w:rPr>
        <w:t>ever-changing</w:t>
      </w:r>
      <w:r w:rsidRPr="00793325">
        <w:rPr>
          <w:rFonts w:asciiTheme="minorHAnsi" w:hAnsiTheme="minorHAnsi" w:cstheme="minorHAnsi"/>
          <w:sz w:val="25"/>
          <w:szCs w:val="25"/>
        </w:rPr>
        <w:t xml:space="preserve"> world of which we are all a part. The course emphasizes physical geography (e.g., climate, earth processes, etc.) and human geography (e.g., world cultures, religions, beliefs, customs, economics development, etc.). Significant importance is placed on cultural understanding, map locations, critical thinking issues, usage of the internet in research, and problem solving skills. </w:t>
      </w:r>
    </w:p>
    <w:p w14:paraId="1B28A787" w14:textId="4F034A41" w:rsidR="0069281E" w:rsidRDefault="0069281E" w:rsidP="007C1342">
      <w:pPr>
        <w:rPr>
          <w:rFonts w:ascii="Arial" w:hAnsi="Arial" w:cs="Arial"/>
          <w:sz w:val="25"/>
          <w:szCs w:val="25"/>
        </w:rPr>
      </w:pPr>
    </w:p>
    <w:p w14:paraId="4C446D8A" w14:textId="77777777" w:rsidR="00F26A7F" w:rsidRPr="00533B7B" w:rsidRDefault="00F26A7F" w:rsidP="007C1342">
      <w:pPr>
        <w:rPr>
          <w:rFonts w:ascii="Arial" w:hAnsi="Arial" w:cs="Arial"/>
          <w:sz w:val="25"/>
          <w:szCs w:val="25"/>
        </w:rPr>
      </w:pPr>
    </w:p>
    <w:p w14:paraId="01AFA49D" w14:textId="77777777" w:rsidR="00295F37" w:rsidRPr="00533B7B" w:rsidRDefault="00295F37" w:rsidP="00295F37">
      <w:pPr>
        <w:rPr>
          <w:rFonts w:ascii="Arial" w:hAnsi="Arial" w:cs="Arial"/>
          <w:b/>
          <w:sz w:val="25"/>
          <w:szCs w:val="25"/>
        </w:rPr>
      </w:pPr>
      <w:r w:rsidRPr="00533B7B">
        <w:rPr>
          <w:rFonts w:ascii="Arial" w:hAnsi="Arial" w:cs="Arial"/>
          <w:b/>
          <w:sz w:val="25"/>
          <w:szCs w:val="25"/>
        </w:rPr>
        <w:t>Course Outline</w:t>
      </w:r>
    </w:p>
    <w:p w14:paraId="4A4AC1D9" w14:textId="77777777" w:rsidR="00397972" w:rsidRPr="00793325" w:rsidRDefault="00295F37" w:rsidP="0069281E">
      <w:pPr>
        <w:rPr>
          <w:rFonts w:asciiTheme="minorHAnsi" w:hAnsiTheme="minorHAnsi" w:cstheme="minorHAnsi"/>
          <w:sz w:val="25"/>
          <w:szCs w:val="25"/>
        </w:rPr>
      </w:pPr>
      <w:r w:rsidRPr="00793325">
        <w:rPr>
          <w:rFonts w:asciiTheme="minorHAnsi" w:hAnsiTheme="minorHAnsi" w:cstheme="minorHAnsi"/>
          <w:sz w:val="25"/>
          <w:szCs w:val="25"/>
        </w:rPr>
        <w:t xml:space="preserve">Introduction: </w:t>
      </w:r>
      <w:r w:rsidR="00364E9C" w:rsidRPr="00793325">
        <w:rPr>
          <w:rFonts w:asciiTheme="minorHAnsi" w:hAnsiTheme="minorHAnsi" w:cstheme="minorHAnsi"/>
          <w:sz w:val="25"/>
          <w:szCs w:val="25"/>
        </w:rPr>
        <w:t>Procedures, Syllabus, Geography</w:t>
      </w:r>
      <w:r w:rsidRPr="00793325">
        <w:rPr>
          <w:rFonts w:asciiTheme="minorHAnsi" w:hAnsiTheme="minorHAnsi" w:cstheme="minorHAnsi"/>
          <w:sz w:val="25"/>
          <w:szCs w:val="25"/>
        </w:rPr>
        <w:t xml:space="preserve"> and its Concepts</w:t>
      </w:r>
    </w:p>
    <w:p w14:paraId="30FB7F1F" w14:textId="23673605" w:rsidR="00397972" w:rsidRPr="00793325" w:rsidRDefault="00397972" w:rsidP="00397972">
      <w:pPr>
        <w:pStyle w:val="NoSpacing"/>
        <w:rPr>
          <w:rFonts w:asciiTheme="minorHAnsi" w:hAnsiTheme="minorHAnsi" w:cstheme="minorHAnsi"/>
          <w:sz w:val="25"/>
          <w:szCs w:val="25"/>
        </w:rPr>
      </w:pPr>
      <w:r w:rsidRPr="00793325">
        <w:rPr>
          <w:rFonts w:asciiTheme="minorHAnsi" w:hAnsiTheme="minorHAnsi" w:cstheme="minorHAnsi"/>
          <w:sz w:val="25"/>
          <w:szCs w:val="25"/>
        </w:rPr>
        <w:t xml:space="preserve">Unit One: </w:t>
      </w:r>
      <w:r w:rsidR="00E85959" w:rsidRPr="00793325">
        <w:rPr>
          <w:rFonts w:asciiTheme="minorHAnsi" w:hAnsiTheme="minorHAnsi" w:cstheme="minorHAnsi"/>
          <w:sz w:val="25"/>
          <w:szCs w:val="25"/>
        </w:rPr>
        <w:t>Connecting Themes</w:t>
      </w:r>
    </w:p>
    <w:p w14:paraId="3B489836" w14:textId="398091A9" w:rsidR="00397972" w:rsidRPr="00793325" w:rsidRDefault="00397972" w:rsidP="00397972">
      <w:pPr>
        <w:pStyle w:val="NoSpacing"/>
        <w:rPr>
          <w:rFonts w:asciiTheme="minorHAnsi" w:hAnsiTheme="minorHAnsi" w:cstheme="minorHAnsi"/>
          <w:sz w:val="25"/>
          <w:szCs w:val="25"/>
        </w:rPr>
      </w:pPr>
      <w:r w:rsidRPr="00793325">
        <w:rPr>
          <w:rFonts w:asciiTheme="minorHAnsi" w:hAnsiTheme="minorHAnsi" w:cstheme="minorHAnsi"/>
          <w:sz w:val="25"/>
          <w:szCs w:val="25"/>
        </w:rPr>
        <w:t xml:space="preserve">Unit Two: </w:t>
      </w:r>
      <w:r w:rsidR="00E85959" w:rsidRPr="00793325">
        <w:rPr>
          <w:rFonts w:asciiTheme="minorHAnsi" w:hAnsiTheme="minorHAnsi" w:cstheme="minorHAnsi"/>
          <w:sz w:val="25"/>
          <w:szCs w:val="25"/>
        </w:rPr>
        <w:t>Physical Geography</w:t>
      </w:r>
    </w:p>
    <w:p w14:paraId="6B042230" w14:textId="3E09DEAD" w:rsidR="00397972" w:rsidRPr="00793325" w:rsidRDefault="00397972" w:rsidP="00397972">
      <w:pPr>
        <w:pStyle w:val="NoSpacing"/>
        <w:rPr>
          <w:rFonts w:asciiTheme="minorHAnsi" w:hAnsiTheme="minorHAnsi" w:cstheme="minorHAnsi"/>
          <w:sz w:val="25"/>
          <w:szCs w:val="25"/>
        </w:rPr>
      </w:pPr>
      <w:r w:rsidRPr="00793325">
        <w:rPr>
          <w:rFonts w:asciiTheme="minorHAnsi" w:hAnsiTheme="minorHAnsi" w:cstheme="minorHAnsi"/>
          <w:sz w:val="25"/>
          <w:szCs w:val="25"/>
        </w:rPr>
        <w:t xml:space="preserve">Unit Three: </w:t>
      </w:r>
      <w:r w:rsidR="00E85959" w:rsidRPr="00793325">
        <w:rPr>
          <w:rFonts w:asciiTheme="minorHAnsi" w:hAnsiTheme="minorHAnsi" w:cstheme="minorHAnsi"/>
          <w:sz w:val="25"/>
          <w:szCs w:val="25"/>
        </w:rPr>
        <w:t>Cultural Geography</w:t>
      </w:r>
    </w:p>
    <w:p w14:paraId="18A06BB9" w14:textId="10E56516" w:rsidR="00397972" w:rsidRPr="00793325" w:rsidRDefault="00397972" w:rsidP="00397972">
      <w:pPr>
        <w:pStyle w:val="NoSpacing"/>
        <w:rPr>
          <w:rFonts w:asciiTheme="minorHAnsi" w:hAnsiTheme="minorHAnsi" w:cstheme="minorHAnsi"/>
          <w:sz w:val="25"/>
          <w:szCs w:val="25"/>
        </w:rPr>
      </w:pPr>
      <w:r w:rsidRPr="00793325">
        <w:rPr>
          <w:rFonts w:asciiTheme="minorHAnsi" w:hAnsiTheme="minorHAnsi" w:cstheme="minorHAnsi"/>
          <w:sz w:val="25"/>
          <w:szCs w:val="25"/>
        </w:rPr>
        <w:t xml:space="preserve">Unit Four: </w:t>
      </w:r>
      <w:r w:rsidR="00E85959" w:rsidRPr="00793325">
        <w:rPr>
          <w:rFonts w:asciiTheme="minorHAnsi" w:hAnsiTheme="minorHAnsi" w:cstheme="minorHAnsi"/>
          <w:sz w:val="25"/>
          <w:szCs w:val="25"/>
        </w:rPr>
        <w:t>Political Geography</w:t>
      </w:r>
    </w:p>
    <w:p w14:paraId="5D515B6B" w14:textId="0E6679C6" w:rsidR="00397972" w:rsidRPr="00793325" w:rsidRDefault="00397972" w:rsidP="00397972">
      <w:pPr>
        <w:pStyle w:val="NoSpacing"/>
        <w:rPr>
          <w:rFonts w:asciiTheme="minorHAnsi" w:hAnsiTheme="minorHAnsi" w:cstheme="minorHAnsi"/>
          <w:sz w:val="25"/>
          <w:szCs w:val="25"/>
        </w:rPr>
      </w:pPr>
      <w:r w:rsidRPr="00793325">
        <w:rPr>
          <w:rFonts w:asciiTheme="minorHAnsi" w:hAnsiTheme="minorHAnsi" w:cstheme="minorHAnsi"/>
          <w:sz w:val="25"/>
          <w:szCs w:val="25"/>
        </w:rPr>
        <w:t xml:space="preserve">Unit Five: </w:t>
      </w:r>
      <w:r w:rsidR="00E85959" w:rsidRPr="00793325">
        <w:rPr>
          <w:rFonts w:asciiTheme="minorHAnsi" w:hAnsiTheme="minorHAnsi" w:cstheme="minorHAnsi"/>
          <w:sz w:val="25"/>
          <w:szCs w:val="25"/>
        </w:rPr>
        <w:t>Demographic Geography</w:t>
      </w:r>
    </w:p>
    <w:p w14:paraId="152CEF17" w14:textId="26EAD7E6" w:rsidR="00397972" w:rsidRPr="00793325" w:rsidRDefault="00397972" w:rsidP="00397972">
      <w:pPr>
        <w:pStyle w:val="NoSpacing"/>
        <w:rPr>
          <w:rFonts w:asciiTheme="minorHAnsi" w:hAnsiTheme="minorHAnsi" w:cstheme="minorHAnsi"/>
          <w:sz w:val="25"/>
          <w:szCs w:val="25"/>
        </w:rPr>
      </w:pPr>
      <w:r w:rsidRPr="00793325">
        <w:rPr>
          <w:rFonts w:asciiTheme="minorHAnsi" w:hAnsiTheme="minorHAnsi" w:cstheme="minorHAnsi"/>
          <w:sz w:val="25"/>
          <w:szCs w:val="25"/>
        </w:rPr>
        <w:t xml:space="preserve">Unit Six: </w:t>
      </w:r>
      <w:r w:rsidR="00E85959" w:rsidRPr="00793325">
        <w:rPr>
          <w:rFonts w:asciiTheme="minorHAnsi" w:hAnsiTheme="minorHAnsi" w:cstheme="minorHAnsi"/>
          <w:sz w:val="25"/>
          <w:szCs w:val="25"/>
        </w:rPr>
        <w:t>Environmental Geography</w:t>
      </w:r>
    </w:p>
    <w:p w14:paraId="77DD0950" w14:textId="5E668C39" w:rsidR="00397972" w:rsidRPr="00793325" w:rsidRDefault="00397972" w:rsidP="00397972">
      <w:pPr>
        <w:pStyle w:val="NoSpacing"/>
        <w:rPr>
          <w:rFonts w:asciiTheme="minorHAnsi" w:hAnsiTheme="minorHAnsi" w:cstheme="minorHAnsi"/>
          <w:sz w:val="25"/>
          <w:szCs w:val="25"/>
        </w:rPr>
      </w:pPr>
      <w:r w:rsidRPr="00793325">
        <w:rPr>
          <w:rFonts w:asciiTheme="minorHAnsi" w:hAnsiTheme="minorHAnsi" w:cstheme="minorHAnsi"/>
          <w:sz w:val="25"/>
          <w:szCs w:val="25"/>
        </w:rPr>
        <w:t xml:space="preserve">Unit Seven: </w:t>
      </w:r>
      <w:r w:rsidR="00E85959" w:rsidRPr="00793325">
        <w:rPr>
          <w:rFonts w:asciiTheme="minorHAnsi" w:hAnsiTheme="minorHAnsi" w:cstheme="minorHAnsi"/>
          <w:sz w:val="25"/>
          <w:szCs w:val="25"/>
        </w:rPr>
        <w:t>Economic Geography</w:t>
      </w:r>
    </w:p>
    <w:p w14:paraId="2BB282E2" w14:textId="1EF8B900" w:rsidR="00397972" w:rsidRDefault="00397972" w:rsidP="00397972">
      <w:pPr>
        <w:pStyle w:val="NoSpacing"/>
        <w:rPr>
          <w:rFonts w:ascii="Calibri" w:hAnsi="Calibri"/>
          <w:sz w:val="25"/>
          <w:szCs w:val="25"/>
        </w:rPr>
      </w:pPr>
    </w:p>
    <w:p w14:paraId="46DE08C5" w14:textId="77777777" w:rsidR="00F26A7F" w:rsidRPr="00533B7B" w:rsidRDefault="00F26A7F" w:rsidP="00397972">
      <w:pPr>
        <w:pStyle w:val="NoSpacing"/>
        <w:rPr>
          <w:rFonts w:ascii="Calibri" w:hAnsi="Calibri"/>
          <w:sz w:val="25"/>
          <w:szCs w:val="25"/>
        </w:rPr>
      </w:pPr>
    </w:p>
    <w:p w14:paraId="6CFEB5D9" w14:textId="77777777" w:rsidR="00DB7372" w:rsidRDefault="00397972" w:rsidP="00DB7372">
      <w:pPr>
        <w:pStyle w:val="NoSpacing"/>
        <w:rPr>
          <w:rFonts w:ascii="Arial" w:hAnsi="Arial" w:cs="Arial"/>
          <w:b/>
          <w:sz w:val="25"/>
          <w:szCs w:val="25"/>
        </w:rPr>
      </w:pPr>
      <w:r w:rsidRPr="00DB7372">
        <w:rPr>
          <w:rFonts w:ascii="Arial" w:hAnsi="Arial" w:cs="Arial"/>
          <w:b/>
          <w:sz w:val="25"/>
          <w:szCs w:val="25"/>
        </w:rPr>
        <w:t xml:space="preserve">Expectations </w:t>
      </w:r>
      <w:r w:rsidR="00DB7372">
        <w:rPr>
          <w:rFonts w:ascii="Arial" w:hAnsi="Arial" w:cs="Arial"/>
          <w:b/>
          <w:sz w:val="25"/>
          <w:szCs w:val="25"/>
        </w:rPr>
        <w:t>and Requirements</w:t>
      </w:r>
      <w:r w:rsidRPr="00DB7372">
        <w:rPr>
          <w:rFonts w:ascii="Arial" w:hAnsi="Arial" w:cs="Arial"/>
          <w:b/>
          <w:sz w:val="25"/>
          <w:szCs w:val="25"/>
        </w:rPr>
        <w:t xml:space="preserve">: </w:t>
      </w:r>
    </w:p>
    <w:p w14:paraId="6F5B0534" w14:textId="77777777" w:rsidR="00DB7372" w:rsidRPr="00DB7372" w:rsidRDefault="00DB7372" w:rsidP="00DB7372">
      <w:pPr>
        <w:pStyle w:val="NoSpacing"/>
        <w:rPr>
          <w:rFonts w:asciiTheme="minorHAnsi" w:hAnsiTheme="minorHAnsi" w:cstheme="minorHAnsi"/>
          <w:color w:val="000000"/>
          <w:sz w:val="25"/>
          <w:szCs w:val="25"/>
        </w:rPr>
      </w:pPr>
      <w:r w:rsidRPr="00DB7372">
        <w:rPr>
          <w:rFonts w:asciiTheme="minorHAnsi" w:hAnsiTheme="minorHAnsi" w:cstheme="minorHAnsi"/>
          <w:color w:val="000000"/>
          <w:sz w:val="25"/>
          <w:szCs w:val="25"/>
        </w:rPr>
        <w:t xml:space="preserve">1. </w:t>
      </w:r>
      <w:r w:rsidRPr="00793325">
        <w:rPr>
          <w:rFonts w:asciiTheme="minorHAnsi" w:hAnsiTheme="minorHAnsi" w:cstheme="minorHAnsi"/>
          <w:b/>
          <w:color w:val="000000"/>
          <w:sz w:val="25"/>
          <w:szCs w:val="25"/>
          <w:u w:val="single"/>
        </w:rPr>
        <w:t>Attendance</w:t>
      </w:r>
      <w:r w:rsidRPr="00DB7372">
        <w:rPr>
          <w:rFonts w:asciiTheme="minorHAnsi" w:hAnsiTheme="minorHAnsi" w:cstheme="minorHAnsi"/>
          <w:color w:val="000000"/>
          <w:sz w:val="25"/>
          <w:szCs w:val="25"/>
        </w:rPr>
        <w:t>: When you are not sick, be here daily and on time. We engage in discussion and activities in order to better understand the material. It is quite difficult to make up for missed discussion and activities and results in low test grades due to lack of understanding.</w:t>
      </w:r>
    </w:p>
    <w:p w14:paraId="43BC7B9E" w14:textId="22BE239A" w:rsidR="00DB7372" w:rsidRPr="00DB7372" w:rsidRDefault="00DB7372" w:rsidP="00DB7372">
      <w:pPr>
        <w:pStyle w:val="NoSpacing"/>
        <w:rPr>
          <w:rFonts w:asciiTheme="minorHAnsi" w:hAnsiTheme="minorHAnsi" w:cstheme="minorHAnsi"/>
          <w:color w:val="000000"/>
          <w:sz w:val="25"/>
          <w:szCs w:val="25"/>
        </w:rPr>
      </w:pPr>
      <w:r w:rsidRPr="00DB7372">
        <w:rPr>
          <w:rFonts w:asciiTheme="minorHAnsi" w:hAnsiTheme="minorHAnsi" w:cstheme="minorHAnsi"/>
          <w:color w:val="000000"/>
          <w:sz w:val="25"/>
          <w:szCs w:val="25"/>
        </w:rPr>
        <w:t xml:space="preserve">2. </w:t>
      </w:r>
      <w:r w:rsidRPr="00793325">
        <w:rPr>
          <w:rFonts w:asciiTheme="minorHAnsi" w:hAnsiTheme="minorHAnsi" w:cstheme="minorHAnsi"/>
          <w:b/>
          <w:color w:val="000000"/>
          <w:sz w:val="25"/>
          <w:szCs w:val="25"/>
          <w:u w:val="single"/>
        </w:rPr>
        <w:t>Make-up work</w:t>
      </w:r>
      <w:r w:rsidRPr="00DB7372">
        <w:rPr>
          <w:rFonts w:asciiTheme="minorHAnsi" w:hAnsiTheme="minorHAnsi" w:cstheme="minorHAnsi"/>
          <w:color w:val="000000"/>
          <w:sz w:val="25"/>
          <w:szCs w:val="25"/>
        </w:rPr>
        <w:t xml:space="preserve">: tests can be made up by appointment with the teacher. Students have 5 days from </w:t>
      </w:r>
      <w:r w:rsidR="00793325">
        <w:rPr>
          <w:rFonts w:asciiTheme="minorHAnsi" w:hAnsiTheme="minorHAnsi" w:cstheme="minorHAnsi"/>
          <w:color w:val="000000"/>
          <w:sz w:val="25"/>
          <w:szCs w:val="25"/>
        </w:rPr>
        <w:t xml:space="preserve">the </w:t>
      </w:r>
      <w:r w:rsidRPr="00DB7372">
        <w:rPr>
          <w:rFonts w:asciiTheme="minorHAnsi" w:hAnsiTheme="minorHAnsi" w:cstheme="minorHAnsi"/>
          <w:color w:val="000000"/>
          <w:sz w:val="25"/>
          <w:szCs w:val="25"/>
        </w:rPr>
        <w:t>day they return to school to make up Summative Assessments. Formative Assessments must be made up by the end of the current Unit or 5 days, whichever is longer. Please schedule make-ups as soon as possible. Previously assigned projects/assignments are due the day you return. It is YOUR responsibility to check Schoology during your absence or upon your return for missed assignments and material covered while you were out.</w:t>
      </w:r>
    </w:p>
    <w:p w14:paraId="71464A97" w14:textId="0A628EAE" w:rsidR="00DB7372" w:rsidRDefault="00DB7372" w:rsidP="00DB7372">
      <w:pPr>
        <w:pStyle w:val="NoSpacing"/>
        <w:rPr>
          <w:rFonts w:asciiTheme="minorHAnsi" w:hAnsiTheme="minorHAnsi" w:cstheme="minorHAnsi"/>
          <w:color w:val="000000"/>
          <w:sz w:val="25"/>
          <w:szCs w:val="25"/>
        </w:rPr>
      </w:pPr>
      <w:r w:rsidRPr="00DB7372">
        <w:rPr>
          <w:rFonts w:asciiTheme="minorHAnsi" w:hAnsiTheme="minorHAnsi" w:cstheme="minorHAnsi"/>
          <w:color w:val="000000"/>
          <w:sz w:val="25"/>
          <w:szCs w:val="25"/>
        </w:rPr>
        <w:t xml:space="preserve">3. </w:t>
      </w:r>
      <w:r w:rsidRPr="00793325">
        <w:rPr>
          <w:rFonts w:asciiTheme="minorHAnsi" w:hAnsiTheme="minorHAnsi" w:cstheme="minorHAnsi"/>
          <w:b/>
          <w:color w:val="000000"/>
          <w:sz w:val="25"/>
          <w:szCs w:val="25"/>
          <w:u w:val="single"/>
        </w:rPr>
        <w:t>Materials</w:t>
      </w:r>
      <w:r w:rsidRPr="00DB7372">
        <w:rPr>
          <w:rFonts w:asciiTheme="minorHAnsi" w:hAnsiTheme="minorHAnsi" w:cstheme="minorHAnsi"/>
          <w:color w:val="000000"/>
          <w:sz w:val="25"/>
          <w:szCs w:val="25"/>
        </w:rPr>
        <w:t>:</w:t>
      </w:r>
      <w:r>
        <w:rPr>
          <w:rFonts w:asciiTheme="minorHAnsi" w:hAnsiTheme="minorHAnsi" w:cstheme="minorHAnsi"/>
          <w:color w:val="000000"/>
          <w:sz w:val="25"/>
          <w:szCs w:val="25"/>
        </w:rPr>
        <w:br/>
        <w:t xml:space="preserve">      Folder or small b</w:t>
      </w:r>
      <w:r w:rsidRPr="00DB7372">
        <w:rPr>
          <w:rFonts w:asciiTheme="minorHAnsi" w:hAnsiTheme="minorHAnsi" w:cstheme="minorHAnsi"/>
          <w:color w:val="000000"/>
          <w:sz w:val="25"/>
          <w:szCs w:val="25"/>
        </w:rPr>
        <w:t>inder with notebook paper</w:t>
      </w:r>
      <w:r>
        <w:rPr>
          <w:rFonts w:asciiTheme="minorHAnsi" w:hAnsiTheme="minorHAnsi" w:cstheme="minorHAnsi"/>
          <w:color w:val="000000"/>
          <w:sz w:val="25"/>
          <w:szCs w:val="25"/>
        </w:rPr>
        <w:br/>
        <w:t xml:space="preserve">      </w:t>
      </w:r>
      <w:r w:rsidRPr="00DB7372">
        <w:rPr>
          <w:rFonts w:asciiTheme="minorHAnsi" w:hAnsiTheme="minorHAnsi" w:cstheme="minorHAnsi"/>
          <w:color w:val="000000"/>
          <w:sz w:val="25"/>
          <w:szCs w:val="25"/>
        </w:rPr>
        <w:t>Pencils/Pens</w:t>
      </w:r>
      <w:r>
        <w:rPr>
          <w:rFonts w:asciiTheme="minorHAnsi" w:hAnsiTheme="minorHAnsi" w:cstheme="minorHAnsi"/>
          <w:color w:val="000000"/>
          <w:sz w:val="25"/>
          <w:szCs w:val="25"/>
        </w:rPr>
        <w:br/>
        <w:t xml:space="preserve">      </w:t>
      </w:r>
      <w:r w:rsidRPr="00DB7372">
        <w:rPr>
          <w:rFonts w:asciiTheme="minorHAnsi" w:hAnsiTheme="minorHAnsi" w:cstheme="minorHAnsi"/>
          <w:color w:val="000000"/>
          <w:sz w:val="25"/>
          <w:szCs w:val="25"/>
        </w:rPr>
        <w:t>Colored Pencils</w:t>
      </w:r>
    </w:p>
    <w:p w14:paraId="299B62A0" w14:textId="02084E88" w:rsidR="00DB7372" w:rsidRPr="00DB7372" w:rsidRDefault="00DB7372" w:rsidP="00DB7372">
      <w:pPr>
        <w:pStyle w:val="NoSpacing"/>
        <w:rPr>
          <w:rFonts w:asciiTheme="minorHAnsi" w:hAnsiTheme="minorHAnsi" w:cstheme="minorHAnsi"/>
          <w:b/>
          <w:sz w:val="25"/>
          <w:szCs w:val="25"/>
        </w:rPr>
      </w:pPr>
      <w:r w:rsidRPr="00DB7372">
        <w:rPr>
          <w:rFonts w:asciiTheme="minorHAnsi" w:hAnsiTheme="minorHAnsi" w:cstheme="minorHAnsi"/>
          <w:color w:val="000000"/>
          <w:sz w:val="25"/>
          <w:szCs w:val="25"/>
        </w:rPr>
        <w:t xml:space="preserve">4. </w:t>
      </w:r>
      <w:r w:rsidRPr="00793325">
        <w:rPr>
          <w:rFonts w:asciiTheme="minorHAnsi" w:hAnsiTheme="minorHAnsi" w:cstheme="minorHAnsi"/>
          <w:b/>
          <w:color w:val="000000"/>
          <w:sz w:val="25"/>
          <w:szCs w:val="25"/>
          <w:u w:val="single"/>
        </w:rPr>
        <w:t>Homework</w:t>
      </w:r>
      <w:r w:rsidRPr="00DB7372">
        <w:rPr>
          <w:rFonts w:asciiTheme="minorHAnsi" w:hAnsiTheme="minorHAnsi" w:cstheme="minorHAnsi"/>
          <w:color w:val="000000"/>
          <w:sz w:val="25"/>
          <w:szCs w:val="25"/>
        </w:rPr>
        <w:t xml:space="preserve">: test and quiz preparation. </w:t>
      </w:r>
    </w:p>
    <w:p w14:paraId="5FE4459C" w14:textId="52CD3F4D" w:rsidR="00CB180C" w:rsidRDefault="00CB180C" w:rsidP="007C1342">
      <w:pPr>
        <w:rPr>
          <w:rFonts w:ascii="Arial" w:hAnsi="Arial" w:cs="Arial"/>
          <w:b/>
          <w:sz w:val="25"/>
          <w:szCs w:val="25"/>
        </w:rPr>
      </w:pPr>
    </w:p>
    <w:p w14:paraId="27025161" w14:textId="77777777" w:rsidR="00F26A7F" w:rsidRPr="00793325" w:rsidRDefault="00F26A7F" w:rsidP="007C1342">
      <w:pPr>
        <w:rPr>
          <w:rFonts w:asciiTheme="minorHAnsi" w:hAnsiTheme="minorHAnsi" w:cstheme="minorHAnsi"/>
          <w:b/>
          <w:sz w:val="25"/>
          <w:szCs w:val="25"/>
        </w:rPr>
      </w:pPr>
    </w:p>
    <w:p w14:paraId="534F5D7E" w14:textId="77777777" w:rsidR="00DB42BB" w:rsidRPr="00533B7B" w:rsidRDefault="00E92117" w:rsidP="007C1342">
      <w:pPr>
        <w:rPr>
          <w:rFonts w:ascii="Arial" w:hAnsi="Arial" w:cs="Arial"/>
          <w:b/>
          <w:sz w:val="25"/>
          <w:szCs w:val="25"/>
        </w:rPr>
      </w:pPr>
      <w:r w:rsidRPr="00533B7B">
        <w:rPr>
          <w:rFonts w:ascii="Arial" w:hAnsi="Arial" w:cs="Arial"/>
          <w:b/>
          <w:sz w:val="25"/>
          <w:szCs w:val="25"/>
        </w:rPr>
        <w:t>Grading Policy</w:t>
      </w:r>
    </w:p>
    <w:p w14:paraId="3635D0BE" w14:textId="60C2E434" w:rsidR="002B663F" w:rsidRPr="00F26A7F" w:rsidRDefault="002B663F" w:rsidP="007C1342">
      <w:pPr>
        <w:rPr>
          <w:rFonts w:asciiTheme="minorHAnsi" w:hAnsiTheme="minorHAnsi" w:cstheme="minorHAnsi"/>
          <w:sz w:val="25"/>
          <w:szCs w:val="25"/>
        </w:rPr>
      </w:pPr>
      <w:r w:rsidRPr="00F26A7F">
        <w:rPr>
          <w:rFonts w:asciiTheme="minorHAnsi" w:hAnsiTheme="minorHAnsi" w:cstheme="minorHAnsi"/>
          <w:color w:val="000000"/>
          <w:sz w:val="25"/>
          <w:szCs w:val="25"/>
          <w:shd w:val="clear" w:color="auto" w:fill="FFFFFF"/>
        </w:rPr>
        <w:t>The semester grades are made up of a combination of Formative</w:t>
      </w:r>
      <w:r w:rsidR="00F26A7F" w:rsidRPr="00F26A7F">
        <w:rPr>
          <w:rFonts w:asciiTheme="minorHAnsi" w:hAnsiTheme="minorHAnsi" w:cstheme="minorHAnsi"/>
          <w:color w:val="000000"/>
          <w:sz w:val="25"/>
          <w:szCs w:val="25"/>
          <w:shd w:val="clear" w:color="auto" w:fill="FFFFFF"/>
        </w:rPr>
        <w:t>- Homework/Classwork/Quizzes</w:t>
      </w:r>
      <w:r w:rsidRPr="00F26A7F">
        <w:rPr>
          <w:rFonts w:asciiTheme="minorHAnsi" w:hAnsiTheme="minorHAnsi" w:cstheme="minorHAnsi"/>
          <w:color w:val="000000"/>
          <w:sz w:val="25"/>
          <w:szCs w:val="25"/>
          <w:shd w:val="clear" w:color="auto" w:fill="FFFFFF"/>
        </w:rPr>
        <w:t xml:space="preserve"> (40%) and Summative</w:t>
      </w:r>
      <w:r w:rsidR="00F26A7F" w:rsidRPr="00F26A7F">
        <w:rPr>
          <w:rFonts w:asciiTheme="minorHAnsi" w:hAnsiTheme="minorHAnsi" w:cstheme="minorHAnsi"/>
          <w:color w:val="000000"/>
          <w:sz w:val="25"/>
          <w:szCs w:val="25"/>
          <w:shd w:val="clear" w:color="auto" w:fill="FFFFFF"/>
        </w:rPr>
        <w:t>- Tests</w:t>
      </w:r>
      <w:r w:rsidRPr="00F26A7F">
        <w:rPr>
          <w:rFonts w:asciiTheme="minorHAnsi" w:hAnsiTheme="minorHAnsi" w:cstheme="minorHAnsi"/>
          <w:color w:val="000000"/>
          <w:sz w:val="25"/>
          <w:szCs w:val="25"/>
          <w:shd w:val="clear" w:color="auto" w:fill="FFFFFF"/>
        </w:rPr>
        <w:t xml:space="preserve"> (60%) assessments. At the end of the </w:t>
      </w:r>
      <w:r w:rsidR="00F26A7F">
        <w:rPr>
          <w:rFonts w:asciiTheme="minorHAnsi" w:hAnsiTheme="minorHAnsi" w:cstheme="minorHAnsi"/>
          <w:color w:val="000000"/>
          <w:sz w:val="25"/>
          <w:szCs w:val="25"/>
          <w:shd w:val="clear" w:color="auto" w:fill="FFFFFF"/>
        </w:rPr>
        <w:t>semester course, the final course a</w:t>
      </w:r>
      <w:r w:rsidRPr="00F26A7F">
        <w:rPr>
          <w:rFonts w:asciiTheme="minorHAnsi" w:hAnsiTheme="minorHAnsi" w:cstheme="minorHAnsi"/>
          <w:color w:val="000000"/>
          <w:sz w:val="25"/>
          <w:szCs w:val="25"/>
          <w:shd w:val="clear" w:color="auto" w:fill="FFFFFF"/>
        </w:rPr>
        <w:t>verage is calculated with 90%</w:t>
      </w:r>
      <w:r w:rsidR="00C47BCE">
        <w:rPr>
          <w:rFonts w:asciiTheme="minorHAnsi" w:hAnsiTheme="minorHAnsi" w:cstheme="minorHAnsi"/>
          <w:color w:val="000000"/>
          <w:sz w:val="25"/>
          <w:szCs w:val="25"/>
          <w:shd w:val="clear" w:color="auto" w:fill="FFFFFF"/>
        </w:rPr>
        <w:t xml:space="preserve"> (semester grade)</w:t>
      </w:r>
      <w:r w:rsidRPr="00F26A7F">
        <w:rPr>
          <w:rFonts w:asciiTheme="minorHAnsi" w:hAnsiTheme="minorHAnsi" w:cstheme="minorHAnsi"/>
          <w:color w:val="000000"/>
          <w:sz w:val="25"/>
          <w:szCs w:val="25"/>
          <w:shd w:val="clear" w:color="auto" w:fill="FFFFFF"/>
        </w:rPr>
        <w:t xml:space="preserve"> and the Final Exam, 10%.</w:t>
      </w:r>
    </w:p>
    <w:p w14:paraId="3E6EFD1C" w14:textId="6B9435C0" w:rsidR="00583576" w:rsidRPr="00533B7B" w:rsidRDefault="00583576" w:rsidP="007C1342">
      <w:pPr>
        <w:rPr>
          <w:rFonts w:ascii="Arial" w:hAnsi="Arial" w:cs="Arial"/>
          <w:sz w:val="25"/>
          <w:szCs w:val="25"/>
        </w:rPr>
      </w:pPr>
    </w:p>
    <w:p w14:paraId="42F0E9B2" w14:textId="77777777" w:rsidR="00A23536" w:rsidRPr="00533B7B" w:rsidRDefault="00583576" w:rsidP="00822A6B">
      <w:pPr>
        <w:rPr>
          <w:rFonts w:ascii="Arial" w:hAnsi="Arial" w:cs="Arial"/>
          <w:b/>
          <w:sz w:val="25"/>
          <w:szCs w:val="25"/>
        </w:rPr>
      </w:pPr>
      <w:r w:rsidRPr="00533B7B">
        <w:rPr>
          <w:rFonts w:ascii="Arial" w:hAnsi="Arial" w:cs="Arial"/>
          <w:b/>
          <w:sz w:val="25"/>
          <w:szCs w:val="25"/>
        </w:rPr>
        <w:lastRenderedPageBreak/>
        <w:t xml:space="preserve">Final </w:t>
      </w:r>
      <w:r w:rsidR="00A23536" w:rsidRPr="00533B7B">
        <w:rPr>
          <w:rFonts w:ascii="Arial" w:hAnsi="Arial" w:cs="Arial"/>
          <w:b/>
          <w:sz w:val="25"/>
          <w:szCs w:val="25"/>
        </w:rPr>
        <w:t>Exam Exemption Policy:</w:t>
      </w:r>
    </w:p>
    <w:p w14:paraId="3AFCDBB7" w14:textId="77777777" w:rsidR="00407828" w:rsidRPr="00840A08" w:rsidRDefault="00407828" w:rsidP="00407828">
      <w:pPr>
        <w:shd w:val="clear" w:color="auto" w:fill="FFFFFF"/>
        <w:textAlignment w:val="baseline"/>
        <w:rPr>
          <w:rFonts w:asciiTheme="minorHAnsi" w:hAnsiTheme="minorHAnsi" w:cstheme="minorHAnsi"/>
          <w:color w:val="000000"/>
        </w:rPr>
      </w:pPr>
      <w:r w:rsidRPr="00840A08">
        <w:rPr>
          <w:rFonts w:asciiTheme="minorHAnsi" w:hAnsiTheme="minorHAnsi" w:cstheme="minorHAnsi"/>
          <w:color w:val="000000"/>
        </w:rPr>
        <w:t>2 absences with an 85</w:t>
      </w:r>
    </w:p>
    <w:p w14:paraId="1185D6E5" w14:textId="77777777" w:rsidR="00407828" w:rsidRPr="00840A08" w:rsidRDefault="00407828" w:rsidP="00407828">
      <w:pPr>
        <w:shd w:val="clear" w:color="auto" w:fill="FFFFFF"/>
        <w:textAlignment w:val="baseline"/>
        <w:rPr>
          <w:rFonts w:asciiTheme="minorHAnsi" w:hAnsiTheme="minorHAnsi" w:cstheme="minorHAnsi"/>
          <w:color w:val="000000"/>
        </w:rPr>
      </w:pPr>
      <w:r w:rsidRPr="00840A08">
        <w:rPr>
          <w:rFonts w:asciiTheme="minorHAnsi" w:hAnsiTheme="minorHAnsi" w:cstheme="minorHAnsi"/>
          <w:color w:val="000000"/>
        </w:rPr>
        <w:t>3 absences with a 90</w:t>
      </w:r>
    </w:p>
    <w:p w14:paraId="5691D9BE" w14:textId="77777777" w:rsidR="00407828" w:rsidRPr="00840A08" w:rsidRDefault="00407828" w:rsidP="00407828">
      <w:pPr>
        <w:shd w:val="clear" w:color="auto" w:fill="FFFFFF"/>
        <w:textAlignment w:val="baseline"/>
        <w:rPr>
          <w:rFonts w:asciiTheme="minorHAnsi" w:hAnsiTheme="minorHAnsi" w:cstheme="minorHAnsi"/>
          <w:color w:val="000000"/>
        </w:rPr>
      </w:pPr>
      <w:r w:rsidRPr="00840A08">
        <w:rPr>
          <w:rFonts w:asciiTheme="minorHAnsi" w:hAnsiTheme="minorHAnsi" w:cstheme="minorHAnsi"/>
          <w:color w:val="000000"/>
        </w:rPr>
        <w:t>4 absences with a 95</w:t>
      </w:r>
    </w:p>
    <w:p w14:paraId="2C4B0A76" w14:textId="73A55B78" w:rsidR="00407828" w:rsidRPr="00840A08" w:rsidRDefault="00840A08" w:rsidP="00407828">
      <w:pPr>
        <w:shd w:val="clear" w:color="auto" w:fill="FFFFFF"/>
        <w:textAlignment w:val="baseline"/>
        <w:rPr>
          <w:rFonts w:asciiTheme="minorHAnsi" w:hAnsiTheme="minorHAnsi" w:cstheme="minorHAnsi"/>
          <w:color w:val="000000"/>
        </w:rPr>
      </w:pPr>
      <w:r>
        <w:rPr>
          <w:rFonts w:asciiTheme="minorHAnsi" w:hAnsiTheme="minorHAnsi" w:cstheme="minorHAnsi"/>
          <w:color w:val="000000"/>
        </w:rPr>
        <w:t>(</w:t>
      </w:r>
      <w:r w:rsidR="00407828" w:rsidRPr="00840A08">
        <w:rPr>
          <w:rFonts w:asciiTheme="minorHAnsi" w:hAnsiTheme="minorHAnsi" w:cstheme="minorHAnsi"/>
          <w:color w:val="000000"/>
        </w:rPr>
        <w:t>Absences are excused and unexcused</w:t>
      </w:r>
      <w:r>
        <w:rPr>
          <w:rFonts w:asciiTheme="minorHAnsi" w:hAnsiTheme="minorHAnsi" w:cstheme="minorHAnsi"/>
          <w:color w:val="000000"/>
        </w:rPr>
        <w:t>)</w:t>
      </w:r>
    </w:p>
    <w:p w14:paraId="1A9CADBE" w14:textId="782B1D5F" w:rsidR="00822A6B" w:rsidRDefault="00822A6B" w:rsidP="00822A6B">
      <w:pPr>
        <w:rPr>
          <w:rFonts w:ascii="Arial" w:hAnsi="Arial" w:cs="Arial"/>
          <w:sz w:val="25"/>
          <w:szCs w:val="25"/>
        </w:rPr>
      </w:pPr>
    </w:p>
    <w:p w14:paraId="2912C857" w14:textId="77777777" w:rsidR="00F26A7F" w:rsidRDefault="00F26A7F" w:rsidP="00822A6B">
      <w:pPr>
        <w:rPr>
          <w:rFonts w:ascii="Arial" w:hAnsi="Arial" w:cs="Arial"/>
          <w:sz w:val="25"/>
          <w:szCs w:val="25"/>
        </w:rPr>
      </w:pPr>
    </w:p>
    <w:p w14:paraId="07C20E0B" w14:textId="77777777" w:rsidR="00822A6B" w:rsidRDefault="00822A6B" w:rsidP="00822A6B">
      <w:pPr>
        <w:rPr>
          <w:rFonts w:ascii="Arial" w:hAnsi="Arial" w:cs="Arial"/>
          <w:sz w:val="25"/>
          <w:szCs w:val="25"/>
        </w:rPr>
      </w:pPr>
      <w:r w:rsidRPr="00822A6B">
        <w:rPr>
          <w:rFonts w:ascii="Arial" w:hAnsi="Arial" w:cs="Arial"/>
          <w:b/>
          <w:sz w:val="25"/>
          <w:szCs w:val="25"/>
        </w:rPr>
        <w:t>Student Behavior Expectations</w:t>
      </w:r>
      <w:r>
        <w:rPr>
          <w:rFonts w:ascii="Arial" w:hAnsi="Arial" w:cs="Arial"/>
          <w:sz w:val="25"/>
          <w:szCs w:val="25"/>
        </w:rPr>
        <w:t>:</w:t>
      </w:r>
    </w:p>
    <w:p w14:paraId="3AA1826E" w14:textId="77777777" w:rsidR="00822A6B" w:rsidRPr="00793325" w:rsidRDefault="00822A6B" w:rsidP="00822A6B">
      <w:pPr>
        <w:rPr>
          <w:rFonts w:asciiTheme="minorHAnsi" w:hAnsiTheme="minorHAnsi" w:cstheme="minorHAnsi"/>
          <w:sz w:val="25"/>
          <w:szCs w:val="25"/>
        </w:rPr>
      </w:pPr>
      <w:r w:rsidRPr="00793325">
        <w:rPr>
          <w:rFonts w:asciiTheme="minorHAnsi" w:hAnsiTheme="minorHAnsi" w:cstheme="minorHAnsi"/>
          <w:sz w:val="25"/>
          <w:szCs w:val="25"/>
        </w:rPr>
        <w:t>The Canes’ Code Creed will be followed every day, along with all other rules and regulations stated in the student handbook.</w:t>
      </w:r>
    </w:p>
    <w:p w14:paraId="611585E8" w14:textId="77777777" w:rsidR="00822A6B" w:rsidRDefault="00822A6B" w:rsidP="00822A6B">
      <w:pPr>
        <w:rPr>
          <w:rFonts w:ascii="Arial" w:hAnsi="Arial" w:cs="Arial"/>
          <w:sz w:val="25"/>
          <w:szCs w:val="25"/>
        </w:rPr>
      </w:pPr>
    </w:p>
    <w:p w14:paraId="11BF0E38" w14:textId="77777777" w:rsidR="00DA52DB" w:rsidRDefault="00DA52DB" w:rsidP="00822A6B">
      <w:pPr>
        <w:rPr>
          <w:rFonts w:ascii="Arial" w:hAnsi="Arial" w:cs="Arial"/>
          <w:sz w:val="25"/>
          <w:szCs w:val="25"/>
        </w:rPr>
      </w:pPr>
      <w:r w:rsidRPr="00DA52DB">
        <w:rPr>
          <w:rFonts w:ascii="Arial" w:hAnsi="Arial" w:cs="Arial"/>
          <w:b/>
          <w:sz w:val="25"/>
          <w:szCs w:val="25"/>
        </w:rPr>
        <w:t>The Canes’ Code Creed</w:t>
      </w:r>
      <w:r>
        <w:rPr>
          <w:rFonts w:ascii="Arial" w:hAnsi="Arial" w:cs="Arial"/>
          <w:sz w:val="25"/>
          <w:szCs w:val="25"/>
        </w:rPr>
        <w:t>:</w:t>
      </w:r>
    </w:p>
    <w:p w14:paraId="69913443" w14:textId="77777777" w:rsidR="00DA52DB" w:rsidRPr="00793325" w:rsidRDefault="00DA52DB" w:rsidP="00822A6B">
      <w:pPr>
        <w:rPr>
          <w:rFonts w:asciiTheme="minorHAnsi" w:hAnsiTheme="minorHAnsi" w:cstheme="minorHAnsi"/>
          <w:sz w:val="25"/>
          <w:szCs w:val="25"/>
        </w:rPr>
      </w:pPr>
      <w:r w:rsidRPr="00793325">
        <w:rPr>
          <w:rFonts w:asciiTheme="minorHAnsi" w:hAnsiTheme="minorHAnsi" w:cstheme="minorHAnsi"/>
          <w:sz w:val="25"/>
          <w:szCs w:val="25"/>
        </w:rPr>
        <w:t>I will:</w:t>
      </w:r>
    </w:p>
    <w:p w14:paraId="028ED7D8" w14:textId="77777777" w:rsidR="00DA52DB" w:rsidRPr="00793325" w:rsidRDefault="00DA52DB" w:rsidP="00822A6B">
      <w:pPr>
        <w:rPr>
          <w:rFonts w:asciiTheme="minorHAnsi" w:hAnsiTheme="minorHAnsi" w:cstheme="minorHAnsi"/>
          <w:sz w:val="25"/>
          <w:szCs w:val="25"/>
        </w:rPr>
      </w:pPr>
      <w:r w:rsidRPr="00793325">
        <w:rPr>
          <w:rFonts w:asciiTheme="minorHAnsi" w:hAnsiTheme="minorHAnsi" w:cstheme="minorHAnsi"/>
          <w:b/>
          <w:sz w:val="25"/>
          <w:szCs w:val="25"/>
        </w:rPr>
        <w:t>C</w:t>
      </w:r>
      <w:r w:rsidRPr="00793325">
        <w:rPr>
          <w:rFonts w:asciiTheme="minorHAnsi" w:hAnsiTheme="minorHAnsi" w:cstheme="minorHAnsi"/>
          <w:sz w:val="25"/>
          <w:szCs w:val="25"/>
        </w:rPr>
        <w:t>ommit to excellence</w:t>
      </w:r>
    </w:p>
    <w:p w14:paraId="3CFB235B" w14:textId="77777777" w:rsidR="00DA52DB" w:rsidRPr="00793325" w:rsidRDefault="00DA52DB" w:rsidP="00822A6B">
      <w:pPr>
        <w:rPr>
          <w:rFonts w:asciiTheme="minorHAnsi" w:hAnsiTheme="minorHAnsi" w:cstheme="minorHAnsi"/>
          <w:sz w:val="25"/>
          <w:szCs w:val="25"/>
        </w:rPr>
      </w:pPr>
      <w:r w:rsidRPr="00793325">
        <w:rPr>
          <w:rFonts w:asciiTheme="minorHAnsi" w:hAnsiTheme="minorHAnsi" w:cstheme="minorHAnsi"/>
          <w:b/>
          <w:sz w:val="25"/>
          <w:szCs w:val="25"/>
        </w:rPr>
        <w:t>O</w:t>
      </w:r>
      <w:r w:rsidRPr="00793325">
        <w:rPr>
          <w:rFonts w:asciiTheme="minorHAnsi" w:hAnsiTheme="minorHAnsi" w:cstheme="minorHAnsi"/>
          <w:sz w:val="25"/>
          <w:szCs w:val="25"/>
        </w:rPr>
        <w:t>wn my own behavior</w:t>
      </w:r>
    </w:p>
    <w:p w14:paraId="09882225" w14:textId="77777777" w:rsidR="00DA52DB" w:rsidRPr="00793325" w:rsidRDefault="00DA52DB" w:rsidP="00822A6B">
      <w:pPr>
        <w:rPr>
          <w:rFonts w:asciiTheme="minorHAnsi" w:hAnsiTheme="minorHAnsi" w:cstheme="minorHAnsi"/>
          <w:sz w:val="25"/>
          <w:szCs w:val="25"/>
        </w:rPr>
      </w:pPr>
      <w:r w:rsidRPr="00793325">
        <w:rPr>
          <w:rFonts w:asciiTheme="minorHAnsi" w:hAnsiTheme="minorHAnsi" w:cstheme="minorHAnsi"/>
          <w:b/>
          <w:sz w:val="25"/>
          <w:szCs w:val="25"/>
        </w:rPr>
        <w:t>D</w:t>
      </w:r>
      <w:r w:rsidRPr="00793325">
        <w:rPr>
          <w:rFonts w:asciiTheme="minorHAnsi" w:hAnsiTheme="minorHAnsi" w:cstheme="minorHAnsi"/>
          <w:sz w:val="25"/>
          <w:szCs w:val="25"/>
        </w:rPr>
        <w:t>emonstrate Respect</w:t>
      </w:r>
    </w:p>
    <w:p w14:paraId="4692A5E1" w14:textId="77777777" w:rsidR="00DA52DB" w:rsidRPr="00793325" w:rsidRDefault="00DA52DB" w:rsidP="00822A6B">
      <w:pPr>
        <w:rPr>
          <w:rFonts w:asciiTheme="minorHAnsi" w:hAnsiTheme="minorHAnsi" w:cstheme="minorHAnsi"/>
          <w:sz w:val="25"/>
          <w:szCs w:val="25"/>
        </w:rPr>
      </w:pPr>
      <w:r w:rsidRPr="00793325">
        <w:rPr>
          <w:rFonts w:asciiTheme="minorHAnsi" w:hAnsiTheme="minorHAnsi" w:cstheme="minorHAnsi"/>
          <w:b/>
          <w:sz w:val="25"/>
          <w:szCs w:val="25"/>
        </w:rPr>
        <w:t>E</w:t>
      </w:r>
      <w:r w:rsidRPr="00793325">
        <w:rPr>
          <w:rFonts w:asciiTheme="minorHAnsi" w:hAnsiTheme="minorHAnsi" w:cstheme="minorHAnsi"/>
          <w:sz w:val="25"/>
          <w:szCs w:val="25"/>
        </w:rPr>
        <w:t>xhibit a positive attitude</w:t>
      </w:r>
    </w:p>
    <w:p w14:paraId="02F28AAC" w14:textId="77777777" w:rsidR="00C93414" w:rsidRDefault="00C93414" w:rsidP="00822A6B">
      <w:pPr>
        <w:rPr>
          <w:rFonts w:ascii="Arial" w:hAnsi="Arial" w:cs="Arial"/>
          <w:sz w:val="25"/>
          <w:szCs w:val="25"/>
        </w:rPr>
      </w:pPr>
    </w:p>
    <w:p w14:paraId="2DBEAB79" w14:textId="77777777" w:rsidR="00C93414" w:rsidRDefault="00C93414" w:rsidP="00822A6B">
      <w:pPr>
        <w:rPr>
          <w:rFonts w:ascii="Arial" w:hAnsi="Arial" w:cs="Arial"/>
          <w:sz w:val="25"/>
          <w:szCs w:val="25"/>
        </w:rPr>
      </w:pPr>
    </w:p>
    <w:p w14:paraId="06C50346" w14:textId="77777777" w:rsidR="00C93414" w:rsidRDefault="00C93414" w:rsidP="00822A6B">
      <w:pPr>
        <w:rPr>
          <w:rFonts w:ascii="Arial" w:hAnsi="Arial" w:cs="Arial"/>
          <w:sz w:val="25"/>
          <w:szCs w:val="25"/>
        </w:rPr>
      </w:pPr>
    </w:p>
    <w:p w14:paraId="6AAC45A5" w14:textId="77777777" w:rsidR="00722A87" w:rsidRDefault="00722A87" w:rsidP="00822A6B">
      <w:pPr>
        <w:rPr>
          <w:rFonts w:ascii="Arial" w:hAnsi="Arial" w:cs="Arial"/>
          <w:b/>
          <w:sz w:val="25"/>
          <w:szCs w:val="25"/>
        </w:rPr>
      </w:pPr>
    </w:p>
    <w:p w14:paraId="7C066294" w14:textId="77777777" w:rsidR="00722A87" w:rsidRDefault="00722A87" w:rsidP="00822A6B">
      <w:pPr>
        <w:rPr>
          <w:rFonts w:ascii="Arial" w:hAnsi="Arial" w:cs="Arial"/>
          <w:b/>
          <w:sz w:val="25"/>
          <w:szCs w:val="25"/>
        </w:rPr>
      </w:pPr>
    </w:p>
    <w:p w14:paraId="61557142" w14:textId="77777777" w:rsidR="00722A87" w:rsidRDefault="00722A87" w:rsidP="00822A6B">
      <w:pPr>
        <w:rPr>
          <w:rFonts w:ascii="Arial" w:hAnsi="Arial" w:cs="Arial"/>
          <w:b/>
          <w:sz w:val="25"/>
          <w:szCs w:val="25"/>
        </w:rPr>
      </w:pPr>
    </w:p>
    <w:p w14:paraId="24528AD4" w14:textId="77777777" w:rsidR="00722A87" w:rsidRDefault="00722A87" w:rsidP="00822A6B">
      <w:pPr>
        <w:rPr>
          <w:rFonts w:ascii="Arial" w:hAnsi="Arial" w:cs="Arial"/>
          <w:b/>
          <w:sz w:val="25"/>
          <w:szCs w:val="25"/>
        </w:rPr>
      </w:pPr>
    </w:p>
    <w:p w14:paraId="031A53A9" w14:textId="77777777" w:rsidR="00722A87" w:rsidRDefault="00722A87" w:rsidP="00822A6B">
      <w:pPr>
        <w:rPr>
          <w:rFonts w:ascii="Arial" w:hAnsi="Arial" w:cs="Arial"/>
          <w:b/>
          <w:sz w:val="25"/>
          <w:szCs w:val="25"/>
        </w:rPr>
      </w:pPr>
    </w:p>
    <w:p w14:paraId="66B54E20" w14:textId="77777777" w:rsidR="00722A87" w:rsidRDefault="00722A87" w:rsidP="00822A6B">
      <w:pPr>
        <w:rPr>
          <w:rFonts w:ascii="Arial" w:hAnsi="Arial" w:cs="Arial"/>
          <w:b/>
          <w:sz w:val="25"/>
          <w:szCs w:val="25"/>
        </w:rPr>
      </w:pPr>
    </w:p>
    <w:p w14:paraId="45149AEE" w14:textId="77777777" w:rsidR="00722A87" w:rsidRDefault="00722A87" w:rsidP="00822A6B">
      <w:pPr>
        <w:rPr>
          <w:rFonts w:ascii="Arial" w:hAnsi="Arial" w:cs="Arial"/>
          <w:b/>
          <w:sz w:val="25"/>
          <w:szCs w:val="25"/>
        </w:rPr>
      </w:pPr>
    </w:p>
    <w:p w14:paraId="0834F964" w14:textId="77777777" w:rsidR="00722A87" w:rsidRDefault="00722A87" w:rsidP="00822A6B">
      <w:pPr>
        <w:rPr>
          <w:rFonts w:ascii="Arial" w:hAnsi="Arial" w:cs="Arial"/>
          <w:b/>
          <w:sz w:val="25"/>
          <w:szCs w:val="25"/>
        </w:rPr>
      </w:pPr>
    </w:p>
    <w:p w14:paraId="63535382" w14:textId="77777777" w:rsidR="00722A87" w:rsidRDefault="00722A87" w:rsidP="00822A6B">
      <w:pPr>
        <w:rPr>
          <w:rFonts w:ascii="Arial" w:hAnsi="Arial" w:cs="Arial"/>
          <w:b/>
          <w:sz w:val="25"/>
          <w:szCs w:val="25"/>
        </w:rPr>
      </w:pPr>
    </w:p>
    <w:p w14:paraId="32BA4BD8" w14:textId="77777777" w:rsidR="00722A87" w:rsidRDefault="00722A87" w:rsidP="00822A6B">
      <w:pPr>
        <w:rPr>
          <w:rFonts w:ascii="Arial" w:hAnsi="Arial" w:cs="Arial"/>
          <w:b/>
          <w:sz w:val="25"/>
          <w:szCs w:val="25"/>
        </w:rPr>
      </w:pPr>
    </w:p>
    <w:p w14:paraId="4F1B5564" w14:textId="628DAC8E" w:rsidR="00C93414" w:rsidRDefault="00C93414" w:rsidP="00822A6B">
      <w:pPr>
        <w:rPr>
          <w:rFonts w:ascii="Arial" w:hAnsi="Arial" w:cs="Arial"/>
          <w:sz w:val="25"/>
          <w:szCs w:val="25"/>
        </w:rPr>
      </w:pPr>
      <w:r w:rsidRPr="00C93414">
        <w:rPr>
          <w:rFonts w:ascii="Arial" w:hAnsi="Arial" w:cs="Arial"/>
          <w:b/>
          <w:sz w:val="25"/>
          <w:szCs w:val="25"/>
        </w:rPr>
        <w:t>Parent Signature and contact information</w:t>
      </w:r>
      <w:r w:rsidR="00722A87">
        <w:rPr>
          <w:rFonts w:ascii="Arial" w:hAnsi="Arial" w:cs="Arial"/>
          <w:b/>
          <w:sz w:val="25"/>
          <w:szCs w:val="25"/>
        </w:rPr>
        <w:t xml:space="preserve"> if different from Infinite Campus</w:t>
      </w:r>
      <w:r>
        <w:rPr>
          <w:rFonts w:ascii="Arial" w:hAnsi="Arial" w:cs="Arial"/>
          <w:sz w:val="25"/>
          <w:szCs w:val="25"/>
        </w:rPr>
        <w:t>:</w:t>
      </w:r>
    </w:p>
    <w:p w14:paraId="66A7C9AC" w14:textId="77777777" w:rsidR="008267E2" w:rsidRDefault="008267E2" w:rsidP="00D314C3">
      <w:pPr>
        <w:ind w:left="720"/>
        <w:rPr>
          <w:rFonts w:ascii="Arial" w:hAnsi="Arial" w:cs="Arial"/>
          <w:sz w:val="25"/>
          <w:szCs w:val="25"/>
        </w:rPr>
      </w:pPr>
    </w:p>
    <w:p w14:paraId="4DF0BE59" w14:textId="77777777" w:rsidR="008267E2" w:rsidRPr="00533B7B" w:rsidRDefault="008267E2" w:rsidP="00D314C3">
      <w:pPr>
        <w:ind w:left="720"/>
        <w:rPr>
          <w:rFonts w:ascii="Arial" w:hAnsi="Arial" w:cs="Arial"/>
          <w:sz w:val="25"/>
          <w:szCs w:val="25"/>
        </w:rPr>
      </w:pPr>
    </w:p>
    <w:p w14:paraId="27C347A2" w14:textId="77777777" w:rsidR="00C80415" w:rsidRPr="00533B7B" w:rsidRDefault="00C80415" w:rsidP="00D314C3">
      <w:pPr>
        <w:ind w:left="720"/>
        <w:rPr>
          <w:rFonts w:ascii="Arial" w:hAnsi="Arial" w:cs="Arial"/>
          <w:sz w:val="25"/>
          <w:szCs w:val="25"/>
        </w:rPr>
      </w:pPr>
    </w:p>
    <w:p w14:paraId="099FC987" w14:textId="77777777" w:rsidR="0053791A" w:rsidRPr="00533B7B" w:rsidRDefault="0053791A" w:rsidP="007C1342">
      <w:pPr>
        <w:rPr>
          <w:rFonts w:ascii="Arial" w:hAnsi="Arial" w:cs="Arial"/>
          <w:sz w:val="25"/>
          <w:szCs w:val="25"/>
        </w:rPr>
      </w:pPr>
    </w:p>
    <w:p w14:paraId="5202F1F2" w14:textId="77777777" w:rsidR="00446C01" w:rsidRPr="00533B7B" w:rsidRDefault="00446C01" w:rsidP="00446C01">
      <w:pPr>
        <w:jc w:val="center"/>
        <w:rPr>
          <w:rFonts w:ascii="Cooper Black" w:hAnsi="Cooper Black"/>
          <w:color w:val="000000" w:themeColor="text1"/>
          <w:sz w:val="25"/>
          <w:szCs w:val="25"/>
        </w:rPr>
      </w:pPr>
    </w:p>
    <w:p w14:paraId="5608A9B4" w14:textId="77777777" w:rsidR="00EC59A0" w:rsidRPr="00A427AF" w:rsidRDefault="00EC59A0" w:rsidP="00EC59A0">
      <w:pPr>
        <w:pBdr>
          <w:bottom w:val="single" w:sz="12" w:space="1" w:color="auto"/>
        </w:pBdr>
        <w:rPr>
          <w:b/>
          <w:sz w:val="20"/>
          <w:szCs w:val="20"/>
        </w:rPr>
      </w:pPr>
    </w:p>
    <w:sectPr w:rsidR="00EC59A0" w:rsidRPr="00A427AF" w:rsidSect="008C7054">
      <w:pgSz w:w="12240" w:h="15840"/>
      <w:pgMar w:top="720" w:right="720" w:bottom="720" w:left="72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05DFB"/>
    <w:multiLevelType w:val="singleLevel"/>
    <w:tmpl w:val="EEBEA82A"/>
    <w:lvl w:ilvl="0">
      <w:start w:val="1"/>
      <w:numFmt w:val="upperLetter"/>
      <w:pStyle w:val="Heading8"/>
      <w:lvlText w:val="%1."/>
      <w:lvlJc w:val="left"/>
      <w:pPr>
        <w:tabs>
          <w:tab w:val="num" w:pos="1080"/>
        </w:tabs>
        <w:ind w:left="1080" w:hanging="360"/>
      </w:pPr>
      <w:rPr>
        <w:rFonts w:hint="default"/>
      </w:rPr>
    </w:lvl>
  </w:abstractNum>
  <w:abstractNum w:abstractNumId="1" w15:restartNumberingAfterBreak="0">
    <w:nsid w:val="640314B0"/>
    <w:multiLevelType w:val="hybridMultilevel"/>
    <w:tmpl w:val="D4D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42"/>
    <w:rsid w:val="000158EA"/>
    <w:rsid w:val="00020BF4"/>
    <w:rsid w:val="0007663C"/>
    <w:rsid w:val="000B35A5"/>
    <w:rsid w:val="00134017"/>
    <w:rsid w:val="00181B24"/>
    <w:rsid w:val="00205DC8"/>
    <w:rsid w:val="00211CCA"/>
    <w:rsid w:val="002577B7"/>
    <w:rsid w:val="0026753F"/>
    <w:rsid w:val="00295F37"/>
    <w:rsid w:val="002B663F"/>
    <w:rsid w:val="002E6852"/>
    <w:rsid w:val="002F266C"/>
    <w:rsid w:val="00324299"/>
    <w:rsid w:val="00344EFB"/>
    <w:rsid w:val="00364E9C"/>
    <w:rsid w:val="00397972"/>
    <w:rsid w:val="003F75BE"/>
    <w:rsid w:val="00407828"/>
    <w:rsid w:val="00446C01"/>
    <w:rsid w:val="00456830"/>
    <w:rsid w:val="004A6E6C"/>
    <w:rsid w:val="004D3CD7"/>
    <w:rsid w:val="004E5E72"/>
    <w:rsid w:val="00533B7B"/>
    <w:rsid w:val="0053791A"/>
    <w:rsid w:val="00583576"/>
    <w:rsid w:val="005859DD"/>
    <w:rsid w:val="0059292C"/>
    <w:rsid w:val="00626103"/>
    <w:rsid w:val="00626BD7"/>
    <w:rsid w:val="00627BB9"/>
    <w:rsid w:val="00656E71"/>
    <w:rsid w:val="00660178"/>
    <w:rsid w:val="0069281E"/>
    <w:rsid w:val="006B4AA3"/>
    <w:rsid w:val="006F04DD"/>
    <w:rsid w:val="00703BEC"/>
    <w:rsid w:val="007152A9"/>
    <w:rsid w:val="00722A87"/>
    <w:rsid w:val="00793325"/>
    <w:rsid w:val="007C1342"/>
    <w:rsid w:val="00822A6B"/>
    <w:rsid w:val="008267E2"/>
    <w:rsid w:val="00840A08"/>
    <w:rsid w:val="008A2402"/>
    <w:rsid w:val="008C7054"/>
    <w:rsid w:val="008E59F8"/>
    <w:rsid w:val="008F1577"/>
    <w:rsid w:val="009051C2"/>
    <w:rsid w:val="009168E1"/>
    <w:rsid w:val="00934D12"/>
    <w:rsid w:val="009525EF"/>
    <w:rsid w:val="009631AD"/>
    <w:rsid w:val="00986FD2"/>
    <w:rsid w:val="009B1A62"/>
    <w:rsid w:val="00A23536"/>
    <w:rsid w:val="00A32CE1"/>
    <w:rsid w:val="00A65758"/>
    <w:rsid w:val="00A84F39"/>
    <w:rsid w:val="00B057BA"/>
    <w:rsid w:val="00B07C43"/>
    <w:rsid w:val="00B43F32"/>
    <w:rsid w:val="00BB225F"/>
    <w:rsid w:val="00BE13FB"/>
    <w:rsid w:val="00C139D6"/>
    <w:rsid w:val="00C458F0"/>
    <w:rsid w:val="00C47BCE"/>
    <w:rsid w:val="00C80415"/>
    <w:rsid w:val="00C93414"/>
    <w:rsid w:val="00CA0D52"/>
    <w:rsid w:val="00CA2D3B"/>
    <w:rsid w:val="00CA3A2C"/>
    <w:rsid w:val="00CB180C"/>
    <w:rsid w:val="00D314C3"/>
    <w:rsid w:val="00D638E5"/>
    <w:rsid w:val="00D715DF"/>
    <w:rsid w:val="00DA52DB"/>
    <w:rsid w:val="00DB42BB"/>
    <w:rsid w:val="00DB7372"/>
    <w:rsid w:val="00E009E8"/>
    <w:rsid w:val="00E6630D"/>
    <w:rsid w:val="00E85959"/>
    <w:rsid w:val="00E916AD"/>
    <w:rsid w:val="00E92117"/>
    <w:rsid w:val="00E92B1A"/>
    <w:rsid w:val="00E95D78"/>
    <w:rsid w:val="00EB72EC"/>
    <w:rsid w:val="00EC59A0"/>
    <w:rsid w:val="00EE0C8A"/>
    <w:rsid w:val="00F26A7F"/>
    <w:rsid w:val="00F74891"/>
    <w:rsid w:val="00FC1CA4"/>
    <w:rsid w:val="00FE1C13"/>
    <w:rsid w:val="00FE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DA55C"/>
  <w15:docId w15:val="{3221E840-0212-4D4D-8EEB-90C37D48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299"/>
    <w:rPr>
      <w:sz w:val="24"/>
      <w:szCs w:val="24"/>
    </w:rPr>
  </w:style>
  <w:style w:type="paragraph" w:styleId="Heading8">
    <w:name w:val="heading 8"/>
    <w:basedOn w:val="Normal"/>
    <w:next w:val="Normal"/>
    <w:link w:val="Heading8Char"/>
    <w:qFormat/>
    <w:rsid w:val="009525EF"/>
    <w:pPr>
      <w:keepNext/>
      <w:numPr>
        <w:numId w:val="1"/>
      </w:numPr>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1342"/>
    <w:rPr>
      <w:color w:val="0000FF"/>
      <w:u w:val="single"/>
    </w:rPr>
  </w:style>
  <w:style w:type="character" w:customStyle="1" w:styleId="Heading8Char">
    <w:name w:val="Heading 8 Char"/>
    <w:basedOn w:val="DefaultParagraphFont"/>
    <w:link w:val="Heading8"/>
    <w:rsid w:val="009525EF"/>
    <w:rPr>
      <w:b/>
      <w:sz w:val="24"/>
    </w:rPr>
  </w:style>
  <w:style w:type="paragraph" w:styleId="NoSpacing">
    <w:name w:val="No Spacing"/>
    <w:uiPriority w:val="1"/>
    <w:qFormat/>
    <w:rsid w:val="009525EF"/>
  </w:style>
  <w:style w:type="paragraph" w:styleId="BodyText">
    <w:name w:val="Body Text"/>
    <w:basedOn w:val="Normal"/>
    <w:link w:val="BodyTextChar"/>
    <w:rsid w:val="00295F37"/>
    <w:rPr>
      <w:b/>
      <w:sz w:val="20"/>
      <w:szCs w:val="20"/>
    </w:rPr>
  </w:style>
  <w:style w:type="character" w:customStyle="1" w:styleId="BodyTextChar">
    <w:name w:val="Body Text Char"/>
    <w:basedOn w:val="DefaultParagraphFont"/>
    <w:link w:val="BodyText"/>
    <w:rsid w:val="00295F37"/>
    <w:rPr>
      <w:b/>
    </w:rPr>
  </w:style>
  <w:style w:type="table" w:styleId="TableGrid">
    <w:name w:val="Table Grid"/>
    <w:basedOn w:val="TableNormal"/>
    <w:uiPriority w:val="39"/>
    <w:rsid w:val="00446C0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B7B"/>
    <w:rPr>
      <w:rFonts w:ascii="Segoe UI" w:hAnsi="Segoe UI" w:cs="Segoe UI"/>
      <w:sz w:val="18"/>
      <w:szCs w:val="18"/>
    </w:rPr>
  </w:style>
  <w:style w:type="paragraph" w:styleId="NormalWeb">
    <w:name w:val="Normal (Web)"/>
    <w:basedOn w:val="Normal"/>
    <w:uiPriority w:val="99"/>
    <w:semiHidden/>
    <w:unhideWhenUsed/>
    <w:rsid w:val="00DB73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185109">
      <w:bodyDiv w:val="1"/>
      <w:marLeft w:val="0"/>
      <w:marRight w:val="0"/>
      <w:marTop w:val="0"/>
      <w:marBottom w:val="0"/>
      <w:divBdr>
        <w:top w:val="none" w:sz="0" w:space="0" w:color="auto"/>
        <w:left w:val="none" w:sz="0" w:space="0" w:color="auto"/>
        <w:bottom w:val="none" w:sz="0" w:space="0" w:color="auto"/>
        <w:right w:val="none" w:sz="0" w:space="0" w:color="auto"/>
      </w:divBdr>
      <w:divsChild>
        <w:div w:id="139923712">
          <w:marLeft w:val="0"/>
          <w:marRight w:val="0"/>
          <w:marTop w:val="0"/>
          <w:marBottom w:val="0"/>
          <w:divBdr>
            <w:top w:val="none" w:sz="0" w:space="0" w:color="auto"/>
            <w:left w:val="none" w:sz="0" w:space="0" w:color="auto"/>
            <w:bottom w:val="none" w:sz="0" w:space="0" w:color="auto"/>
            <w:right w:val="none" w:sz="0" w:space="0" w:color="auto"/>
          </w:divBdr>
        </w:div>
        <w:div w:id="500966985">
          <w:marLeft w:val="0"/>
          <w:marRight w:val="0"/>
          <w:marTop w:val="0"/>
          <w:marBottom w:val="0"/>
          <w:divBdr>
            <w:top w:val="none" w:sz="0" w:space="0" w:color="auto"/>
            <w:left w:val="none" w:sz="0" w:space="0" w:color="auto"/>
            <w:bottom w:val="none" w:sz="0" w:space="0" w:color="auto"/>
            <w:right w:val="none" w:sz="0" w:space="0" w:color="auto"/>
          </w:divBdr>
        </w:div>
        <w:div w:id="722211906">
          <w:marLeft w:val="0"/>
          <w:marRight w:val="0"/>
          <w:marTop w:val="0"/>
          <w:marBottom w:val="0"/>
          <w:divBdr>
            <w:top w:val="none" w:sz="0" w:space="0" w:color="auto"/>
            <w:left w:val="none" w:sz="0" w:space="0" w:color="auto"/>
            <w:bottom w:val="none" w:sz="0" w:space="0" w:color="auto"/>
            <w:right w:val="none" w:sz="0" w:space="0" w:color="auto"/>
          </w:divBdr>
        </w:div>
        <w:div w:id="1047334967">
          <w:marLeft w:val="0"/>
          <w:marRight w:val="0"/>
          <w:marTop w:val="0"/>
          <w:marBottom w:val="0"/>
          <w:divBdr>
            <w:top w:val="none" w:sz="0" w:space="0" w:color="auto"/>
            <w:left w:val="none" w:sz="0" w:space="0" w:color="auto"/>
            <w:bottom w:val="none" w:sz="0" w:space="0" w:color="auto"/>
            <w:right w:val="none" w:sz="0" w:space="0" w:color="auto"/>
          </w:divBdr>
        </w:div>
        <w:div w:id="1186137515">
          <w:marLeft w:val="0"/>
          <w:marRight w:val="0"/>
          <w:marTop w:val="0"/>
          <w:marBottom w:val="0"/>
          <w:divBdr>
            <w:top w:val="none" w:sz="0" w:space="0" w:color="auto"/>
            <w:left w:val="none" w:sz="0" w:space="0" w:color="auto"/>
            <w:bottom w:val="none" w:sz="0" w:space="0" w:color="auto"/>
            <w:right w:val="none" w:sz="0" w:space="0" w:color="auto"/>
          </w:divBdr>
        </w:div>
      </w:divsChild>
    </w:div>
    <w:div w:id="8241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EC441F2D4F1747BCD4E5DCA5F5D785" ma:contentTypeVersion="17" ma:contentTypeDescription="Create a new document." ma:contentTypeScope="" ma:versionID="3721af579f6d7a2377568dd03c036632">
  <xsd:schema xmlns:xsd="http://www.w3.org/2001/XMLSchema" xmlns:xs="http://www.w3.org/2001/XMLSchema" xmlns:p="http://schemas.microsoft.com/office/2006/metadata/properties" xmlns:ns3="7206ada9-ec0d-4ec4-8609-5364071dbf9e" xmlns:ns4="bf178ad8-8397-4c10-a896-a25457b2befe" targetNamespace="http://schemas.microsoft.com/office/2006/metadata/properties" ma:root="true" ma:fieldsID="4cdec8d1c70ea97d7a0a76ec5579daf6" ns3:_="" ns4:_="">
    <xsd:import namespace="7206ada9-ec0d-4ec4-8609-5364071dbf9e"/>
    <xsd:import namespace="bf178ad8-8397-4c10-a896-a25457b2be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ada9-ec0d-4ec4-8609-5364071db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78ad8-8397-4c10-a896-a25457b2be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06ada9-ec0d-4ec4-8609-5364071dbf9e" xsi:nil="true"/>
  </documentManagement>
</p:properties>
</file>

<file path=customXml/itemProps1.xml><?xml version="1.0" encoding="utf-8"?>
<ds:datastoreItem xmlns:ds="http://schemas.openxmlformats.org/officeDocument/2006/customXml" ds:itemID="{40826356-F6DB-4F6C-946B-AC5A68381990}">
  <ds:schemaRefs>
    <ds:schemaRef ds:uri="http://schemas.microsoft.com/sharepoint/v3/contenttype/forms"/>
  </ds:schemaRefs>
</ds:datastoreItem>
</file>

<file path=customXml/itemProps2.xml><?xml version="1.0" encoding="utf-8"?>
<ds:datastoreItem xmlns:ds="http://schemas.openxmlformats.org/officeDocument/2006/customXml" ds:itemID="{4CC2014B-44CD-4FF9-B22F-B44AA5EEB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ada9-ec0d-4ec4-8609-5364071dbf9e"/>
    <ds:schemaRef ds:uri="bf178ad8-8397-4c10-a896-a25457b2b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DF231-DE83-4B03-A355-F4985B2D5A3F}">
  <ds:schemaRefs>
    <ds:schemaRef ds:uri="http://schemas.microsoft.com/office/2006/metadata/properties"/>
    <ds:schemaRef ds:uri="http://schemas.microsoft.com/office/infopath/2007/PartnerControls"/>
    <ds:schemaRef ds:uri="7206ada9-ec0d-4ec4-8609-5364071dbf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World History Honors Syllabus</vt:lpstr>
    </vt:vector>
  </TitlesOfParts>
  <Company>Cobb County School District</Company>
  <LinksUpToDate>false</LinksUpToDate>
  <CharactersWithSpaces>2753</CharactersWithSpaces>
  <SharedDoc>false</SharedDoc>
  <HLinks>
    <vt:vector size="6" baseType="variant">
      <vt:variant>
        <vt:i4>4784154</vt:i4>
      </vt:variant>
      <vt:variant>
        <vt:i4>0</vt:i4>
      </vt:variant>
      <vt:variant>
        <vt:i4>0</vt:i4>
      </vt:variant>
      <vt:variant>
        <vt:i4>5</vt:i4>
      </vt:variant>
      <vt:variant>
        <vt:lpwstr>http://www.doe.k12.ga.us/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History Honors Syllabus</dc:title>
  <dc:subject/>
  <dc:creator>Cobb County School District</dc:creator>
  <cp:keywords/>
  <dc:description/>
  <cp:lastModifiedBy>Amy Botts</cp:lastModifiedBy>
  <cp:revision>2</cp:revision>
  <cp:lastPrinted>2016-08-02T16:10:00Z</cp:lastPrinted>
  <dcterms:created xsi:type="dcterms:W3CDTF">2024-10-18T12:46:00Z</dcterms:created>
  <dcterms:modified xsi:type="dcterms:W3CDTF">2024-10-18T12:46:00Z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0x01010033EC441F2D4F1747BCD4E5DCA5F5D785</vt:lpwstr>
  </property>
</Properties>
</file>